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4CF" w:rsidRPr="00A41B4F" w:rsidRDefault="00A41B4F">
      <w:pPr>
        <w:rPr>
          <w:rFonts w:ascii="黑体" w:eastAsia="黑体" w:hAnsi="黑体"/>
        </w:rPr>
      </w:pPr>
      <w:r w:rsidRPr="00A41B4F">
        <w:rPr>
          <w:rFonts w:ascii="黑体" w:eastAsia="黑体" w:hAnsi="黑体" w:hint="eastAsia"/>
          <w:sz w:val="32"/>
        </w:rPr>
        <w:t>附件</w:t>
      </w:r>
      <w:r w:rsidRPr="00A41B4F">
        <w:rPr>
          <w:rFonts w:ascii="黑体" w:eastAsia="黑体" w:hAnsi="黑体" w:hint="eastAsia"/>
        </w:rPr>
        <w:t xml:space="preserve"> </w:t>
      </w:r>
      <w:r w:rsidRPr="00A41B4F">
        <w:rPr>
          <w:rFonts w:ascii="黑体" w:eastAsia="黑体" w:hAnsi="黑体"/>
        </w:rPr>
        <w:t xml:space="preserve"> </w:t>
      </w:r>
    </w:p>
    <w:p w:rsidR="00A41B4F" w:rsidRPr="00A41B4F" w:rsidRDefault="00A41B4F" w:rsidP="00A41B4F">
      <w:pPr>
        <w:jc w:val="center"/>
        <w:rPr>
          <w:rFonts w:ascii="宋体" w:eastAsia="宋体" w:hAnsi="宋体"/>
          <w:b/>
          <w:sz w:val="44"/>
          <w:szCs w:val="44"/>
        </w:rPr>
      </w:pPr>
      <w:r w:rsidRPr="00A41B4F">
        <w:rPr>
          <w:rFonts w:ascii="宋体" w:eastAsia="宋体" w:hAnsi="宋体" w:hint="eastAsia"/>
          <w:b/>
          <w:sz w:val="44"/>
          <w:szCs w:val="44"/>
        </w:rPr>
        <w:t>阜新市“十五五”规划前期研究</w:t>
      </w:r>
    </w:p>
    <w:p w:rsidR="00A41B4F" w:rsidRPr="00A41B4F" w:rsidRDefault="00A41B4F" w:rsidP="00A41B4F">
      <w:pPr>
        <w:jc w:val="center"/>
        <w:rPr>
          <w:rFonts w:ascii="宋体" w:eastAsia="宋体" w:hAnsi="宋体"/>
          <w:b/>
          <w:sz w:val="44"/>
          <w:szCs w:val="44"/>
        </w:rPr>
      </w:pPr>
      <w:r w:rsidRPr="00A41B4F">
        <w:rPr>
          <w:rFonts w:ascii="宋体" w:eastAsia="宋体" w:hAnsi="宋体" w:hint="eastAsia"/>
          <w:b/>
          <w:sz w:val="44"/>
          <w:szCs w:val="44"/>
        </w:rPr>
        <w:t>课题推荐表</w:t>
      </w:r>
      <w:r w:rsidRPr="00A41B4F">
        <w:rPr>
          <w:rFonts w:ascii="宋体" w:eastAsia="宋体" w:hAnsi="宋体"/>
          <w:b/>
          <w:sz w:val="44"/>
          <w:szCs w:val="44"/>
        </w:rPr>
        <w:br/>
      </w:r>
    </w:p>
    <w:tbl>
      <w:tblPr>
        <w:tblStyle w:val="a3"/>
        <w:tblW w:w="8647" w:type="dxa"/>
        <w:tblInd w:w="-147" w:type="dxa"/>
        <w:tblLook w:val="04A0" w:firstRow="1" w:lastRow="0" w:firstColumn="1" w:lastColumn="0" w:noHBand="0" w:noVBand="1"/>
      </w:tblPr>
      <w:tblGrid>
        <w:gridCol w:w="1843"/>
        <w:gridCol w:w="2452"/>
        <w:gridCol w:w="2074"/>
        <w:gridCol w:w="2278"/>
      </w:tblGrid>
      <w:tr w:rsidR="00A41B4F" w:rsidTr="007D5D9E">
        <w:trPr>
          <w:trHeight w:val="762"/>
        </w:trPr>
        <w:tc>
          <w:tcPr>
            <w:tcW w:w="1843" w:type="dxa"/>
            <w:vAlign w:val="center"/>
          </w:tcPr>
          <w:p w:rsidR="00A41B4F" w:rsidRPr="00A41B4F" w:rsidRDefault="00A41B4F" w:rsidP="00A41B4F">
            <w:pPr>
              <w:jc w:val="center"/>
              <w:rPr>
                <w:rFonts w:ascii="宋体" w:eastAsia="宋体" w:hAnsi="宋体"/>
                <w:sz w:val="24"/>
              </w:rPr>
            </w:pPr>
            <w:r w:rsidRPr="00A41B4F">
              <w:rPr>
                <w:rFonts w:ascii="宋体" w:eastAsia="宋体" w:hAnsi="宋体" w:hint="eastAsia"/>
                <w:sz w:val="24"/>
              </w:rPr>
              <w:t>课题名称</w:t>
            </w:r>
          </w:p>
        </w:tc>
        <w:tc>
          <w:tcPr>
            <w:tcW w:w="6804" w:type="dxa"/>
            <w:gridSpan w:val="3"/>
            <w:vAlign w:val="center"/>
          </w:tcPr>
          <w:p w:rsidR="00A41B4F" w:rsidRPr="00A41B4F" w:rsidRDefault="00A41B4F" w:rsidP="00A41B4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41B4F" w:rsidTr="007D5D9E">
        <w:trPr>
          <w:trHeight w:val="700"/>
        </w:trPr>
        <w:tc>
          <w:tcPr>
            <w:tcW w:w="1843" w:type="dxa"/>
            <w:vAlign w:val="center"/>
          </w:tcPr>
          <w:p w:rsidR="00A41B4F" w:rsidRPr="00A41B4F" w:rsidRDefault="00A41B4F" w:rsidP="00A41B4F">
            <w:pPr>
              <w:jc w:val="center"/>
              <w:rPr>
                <w:rFonts w:ascii="宋体" w:eastAsia="宋体" w:hAnsi="宋体"/>
                <w:sz w:val="24"/>
              </w:rPr>
            </w:pPr>
            <w:r w:rsidRPr="00A41B4F">
              <w:rPr>
                <w:rFonts w:ascii="宋体" w:eastAsia="宋体" w:hAnsi="宋体" w:hint="eastAsia"/>
                <w:sz w:val="24"/>
              </w:rPr>
              <w:t>报送单位</w:t>
            </w:r>
          </w:p>
        </w:tc>
        <w:tc>
          <w:tcPr>
            <w:tcW w:w="6804" w:type="dxa"/>
            <w:gridSpan w:val="3"/>
            <w:vAlign w:val="center"/>
          </w:tcPr>
          <w:p w:rsidR="00A41B4F" w:rsidRPr="00A41B4F" w:rsidRDefault="00253E5A" w:rsidP="00A41B4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阜新高等专科学校</w:t>
            </w:r>
          </w:p>
        </w:tc>
      </w:tr>
      <w:tr w:rsidR="00A41B4F" w:rsidTr="007D5D9E">
        <w:trPr>
          <w:trHeight w:val="694"/>
        </w:trPr>
        <w:tc>
          <w:tcPr>
            <w:tcW w:w="1843" w:type="dxa"/>
            <w:vAlign w:val="center"/>
          </w:tcPr>
          <w:p w:rsidR="00A41B4F" w:rsidRPr="00A41B4F" w:rsidRDefault="00A41B4F" w:rsidP="00A41B4F">
            <w:pPr>
              <w:jc w:val="center"/>
              <w:rPr>
                <w:rFonts w:ascii="宋体" w:eastAsia="宋体" w:hAnsi="宋体"/>
                <w:sz w:val="24"/>
              </w:rPr>
            </w:pPr>
            <w:r w:rsidRPr="00A41B4F">
              <w:rPr>
                <w:rFonts w:ascii="宋体" w:eastAsia="宋体" w:hAnsi="宋体" w:hint="eastAsia"/>
                <w:sz w:val="24"/>
              </w:rPr>
              <w:t>联系人</w:t>
            </w:r>
          </w:p>
        </w:tc>
        <w:tc>
          <w:tcPr>
            <w:tcW w:w="2452" w:type="dxa"/>
            <w:vAlign w:val="center"/>
          </w:tcPr>
          <w:p w:rsidR="00A41B4F" w:rsidRPr="00A41B4F" w:rsidRDefault="00A41B4F" w:rsidP="00A41B4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A41B4F" w:rsidRPr="00A41B4F" w:rsidRDefault="00A41B4F" w:rsidP="00A41B4F">
            <w:pPr>
              <w:jc w:val="center"/>
              <w:rPr>
                <w:rFonts w:ascii="宋体" w:eastAsia="宋体" w:hAnsi="宋体"/>
                <w:sz w:val="24"/>
              </w:rPr>
            </w:pPr>
            <w:r w:rsidRPr="00A41B4F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2278" w:type="dxa"/>
            <w:vAlign w:val="center"/>
          </w:tcPr>
          <w:p w:rsidR="00A41B4F" w:rsidRPr="00A41B4F" w:rsidRDefault="00A41B4F" w:rsidP="00A41B4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41B4F" w:rsidTr="007D5D9E">
        <w:trPr>
          <w:trHeight w:val="694"/>
        </w:trPr>
        <w:tc>
          <w:tcPr>
            <w:tcW w:w="1843" w:type="dxa"/>
            <w:vAlign w:val="center"/>
          </w:tcPr>
          <w:p w:rsidR="00A41B4F" w:rsidRPr="00A41B4F" w:rsidRDefault="00A41B4F" w:rsidP="00A41B4F">
            <w:pPr>
              <w:jc w:val="center"/>
              <w:rPr>
                <w:rFonts w:ascii="宋体" w:eastAsia="宋体" w:hAnsi="宋体"/>
                <w:sz w:val="24"/>
              </w:rPr>
            </w:pPr>
            <w:r w:rsidRPr="00A41B4F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452" w:type="dxa"/>
            <w:vAlign w:val="center"/>
          </w:tcPr>
          <w:p w:rsidR="00A41B4F" w:rsidRPr="00A41B4F" w:rsidRDefault="00A41B4F" w:rsidP="00A41B4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A41B4F" w:rsidRPr="00A41B4F" w:rsidRDefault="00A41B4F" w:rsidP="00A41B4F">
            <w:pPr>
              <w:jc w:val="center"/>
              <w:rPr>
                <w:rFonts w:ascii="宋体" w:eastAsia="宋体" w:hAnsi="宋体"/>
                <w:sz w:val="24"/>
              </w:rPr>
            </w:pPr>
            <w:r w:rsidRPr="00A41B4F"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2278" w:type="dxa"/>
            <w:vAlign w:val="center"/>
          </w:tcPr>
          <w:p w:rsidR="00A41B4F" w:rsidRPr="00A41B4F" w:rsidRDefault="00A41B4F" w:rsidP="00A41B4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41B4F" w:rsidTr="007D5D9E">
        <w:trPr>
          <w:trHeight w:val="3822"/>
        </w:trPr>
        <w:tc>
          <w:tcPr>
            <w:tcW w:w="1843" w:type="dxa"/>
            <w:vAlign w:val="center"/>
          </w:tcPr>
          <w:p w:rsidR="00A41B4F" w:rsidRDefault="00A41B4F" w:rsidP="00A41B4F">
            <w:pPr>
              <w:jc w:val="center"/>
              <w:rPr>
                <w:rFonts w:ascii="宋体" w:eastAsia="宋体" w:hAnsi="宋体"/>
                <w:sz w:val="24"/>
              </w:rPr>
            </w:pPr>
            <w:r w:rsidRPr="00A41B4F">
              <w:rPr>
                <w:rFonts w:ascii="宋体" w:eastAsia="宋体" w:hAnsi="宋体" w:hint="eastAsia"/>
                <w:sz w:val="24"/>
              </w:rPr>
              <w:t>课题</w:t>
            </w:r>
          </w:p>
          <w:p w:rsidR="00A41B4F" w:rsidRDefault="00A41B4F" w:rsidP="00A41B4F">
            <w:pPr>
              <w:jc w:val="center"/>
              <w:rPr>
                <w:rFonts w:ascii="宋体" w:eastAsia="宋体" w:hAnsi="宋体"/>
                <w:sz w:val="24"/>
              </w:rPr>
            </w:pPr>
            <w:r w:rsidRPr="00A41B4F">
              <w:rPr>
                <w:rFonts w:ascii="宋体" w:eastAsia="宋体" w:hAnsi="宋体" w:hint="eastAsia"/>
                <w:sz w:val="24"/>
              </w:rPr>
              <w:t>研究</w:t>
            </w:r>
          </w:p>
          <w:p w:rsidR="00A41B4F" w:rsidRDefault="00A41B4F" w:rsidP="00A41B4F">
            <w:pPr>
              <w:jc w:val="center"/>
              <w:rPr>
                <w:rFonts w:ascii="宋体" w:eastAsia="宋体" w:hAnsi="宋体"/>
                <w:sz w:val="24"/>
              </w:rPr>
            </w:pPr>
            <w:r w:rsidRPr="00A41B4F">
              <w:rPr>
                <w:rFonts w:ascii="宋体" w:eastAsia="宋体" w:hAnsi="宋体" w:hint="eastAsia"/>
                <w:sz w:val="24"/>
              </w:rPr>
              <w:t>意义</w:t>
            </w:r>
          </w:p>
          <w:p w:rsidR="00A41B4F" w:rsidRDefault="00A41B4F" w:rsidP="00A41B4F">
            <w:pPr>
              <w:jc w:val="center"/>
              <w:rPr>
                <w:rFonts w:ascii="宋体" w:eastAsia="宋体" w:hAnsi="宋体"/>
                <w:sz w:val="24"/>
              </w:rPr>
            </w:pPr>
            <w:r w:rsidRPr="00A41B4F">
              <w:rPr>
                <w:rFonts w:ascii="宋体" w:eastAsia="宋体" w:hAnsi="宋体" w:hint="eastAsia"/>
                <w:sz w:val="24"/>
              </w:rPr>
              <w:t>和必</w:t>
            </w:r>
          </w:p>
          <w:p w:rsidR="00A41B4F" w:rsidRPr="00A41B4F" w:rsidRDefault="00A41B4F" w:rsidP="00A41B4F">
            <w:pPr>
              <w:jc w:val="center"/>
              <w:rPr>
                <w:rFonts w:ascii="宋体" w:eastAsia="宋体" w:hAnsi="宋体"/>
                <w:sz w:val="24"/>
              </w:rPr>
            </w:pPr>
            <w:r w:rsidRPr="00A41B4F">
              <w:rPr>
                <w:rFonts w:ascii="宋体" w:eastAsia="宋体" w:hAnsi="宋体" w:hint="eastAsia"/>
                <w:sz w:val="24"/>
              </w:rPr>
              <w:t>要性</w:t>
            </w:r>
          </w:p>
        </w:tc>
        <w:tc>
          <w:tcPr>
            <w:tcW w:w="6804" w:type="dxa"/>
            <w:gridSpan w:val="3"/>
            <w:vAlign w:val="center"/>
          </w:tcPr>
          <w:p w:rsidR="00253E5A" w:rsidRPr="00A41B4F" w:rsidRDefault="00D54D97" w:rsidP="00D54D97">
            <w:pPr>
              <w:rPr>
                <w:rFonts w:ascii="宋体" w:eastAsia="宋体" w:hAnsi="宋体"/>
                <w:sz w:val="24"/>
              </w:rPr>
            </w:pPr>
            <w:r w:rsidRPr="00A41B4F"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</w:tr>
      <w:tr w:rsidR="00A41B4F" w:rsidTr="007D5D9E">
        <w:trPr>
          <w:trHeight w:val="4101"/>
        </w:trPr>
        <w:tc>
          <w:tcPr>
            <w:tcW w:w="1843" w:type="dxa"/>
            <w:vAlign w:val="center"/>
          </w:tcPr>
          <w:p w:rsidR="00A41B4F" w:rsidRDefault="00A41B4F" w:rsidP="00A41B4F">
            <w:pPr>
              <w:jc w:val="center"/>
              <w:rPr>
                <w:rFonts w:ascii="宋体" w:eastAsia="宋体" w:hAnsi="宋体"/>
                <w:sz w:val="24"/>
              </w:rPr>
            </w:pPr>
            <w:r w:rsidRPr="00A41B4F">
              <w:rPr>
                <w:rFonts w:ascii="宋体" w:eastAsia="宋体" w:hAnsi="宋体" w:hint="eastAsia"/>
                <w:sz w:val="24"/>
              </w:rPr>
              <w:t>研究</w:t>
            </w:r>
          </w:p>
          <w:p w:rsidR="00720C35" w:rsidRDefault="00A41B4F" w:rsidP="00A41B4F">
            <w:pPr>
              <w:jc w:val="center"/>
              <w:rPr>
                <w:rFonts w:ascii="宋体" w:eastAsia="宋体" w:hAnsi="宋体"/>
                <w:sz w:val="24"/>
              </w:rPr>
            </w:pPr>
            <w:r w:rsidRPr="00A41B4F">
              <w:rPr>
                <w:rFonts w:ascii="宋体" w:eastAsia="宋体" w:hAnsi="宋体" w:hint="eastAsia"/>
                <w:sz w:val="24"/>
              </w:rPr>
              <w:t>的重</w:t>
            </w:r>
          </w:p>
          <w:p w:rsidR="00720C35" w:rsidRDefault="00A41B4F" w:rsidP="00A41B4F">
            <w:pPr>
              <w:jc w:val="center"/>
              <w:rPr>
                <w:rFonts w:ascii="宋体" w:eastAsia="宋体" w:hAnsi="宋体"/>
                <w:sz w:val="24"/>
              </w:rPr>
            </w:pPr>
            <w:r w:rsidRPr="00A41B4F">
              <w:rPr>
                <w:rFonts w:ascii="宋体" w:eastAsia="宋体" w:hAnsi="宋体" w:hint="eastAsia"/>
                <w:sz w:val="24"/>
              </w:rPr>
              <w:t>点内</w:t>
            </w:r>
          </w:p>
          <w:p w:rsidR="00A41B4F" w:rsidRPr="00A41B4F" w:rsidRDefault="00A41B4F" w:rsidP="00A41B4F">
            <w:pPr>
              <w:jc w:val="center"/>
              <w:rPr>
                <w:rFonts w:ascii="宋体" w:eastAsia="宋体" w:hAnsi="宋体"/>
                <w:sz w:val="24"/>
              </w:rPr>
            </w:pPr>
            <w:r w:rsidRPr="00A41B4F">
              <w:rPr>
                <w:rFonts w:ascii="宋体" w:eastAsia="宋体" w:hAnsi="宋体" w:hint="eastAsia"/>
                <w:sz w:val="24"/>
              </w:rPr>
              <w:t>容</w:t>
            </w:r>
          </w:p>
        </w:tc>
        <w:tc>
          <w:tcPr>
            <w:tcW w:w="6804" w:type="dxa"/>
            <w:gridSpan w:val="3"/>
            <w:vAlign w:val="center"/>
          </w:tcPr>
          <w:p w:rsidR="00D54D97" w:rsidRPr="00A41B4F" w:rsidRDefault="00D54D97" w:rsidP="00D54D97">
            <w:pPr>
              <w:jc w:val="left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</w:p>
        </w:tc>
      </w:tr>
    </w:tbl>
    <w:p w:rsidR="00A41B4F" w:rsidRDefault="00A41B4F"/>
    <w:sectPr w:rsidR="00A41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C19" w:rsidRDefault="009B5C19" w:rsidP="008F53DF">
      <w:r>
        <w:separator/>
      </w:r>
    </w:p>
  </w:endnote>
  <w:endnote w:type="continuationSeparator" w:id="0">
    <w:p w:rsidR="009B5C19" w:rsidRDefault="009B5C19" w:rsidP="008F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C19" w:rsidRDefault="009B5C19" w:rsidP="008F53DF">
      <w:r>
        <w:separator/>
      </w:r>
    </w:p>
  </w:footnote>
  <w:footnote w:type="continuationSeparator" w:id="0">
    <w:p w:rsidR="009B5C19" w:rsidRDefault="009B5C19" w:rsidP="008F5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9A"/>
    <w:rsid w:val="001E44CF"/>
    <w:rsid w:val="00253E5A"/>
    <w:rsid w:val="00720C35"/>
    <w:rsid w:val="007D5D9E"/>
    <w:rsid w:val="008F53DF"/>
    <w:rsid w:val="009B5C19"/>
    <w:rsid w:val="009D279A"/>
    <w:rsid w:val="00A41B4F"/>
    <w:rsid w:val="00D54D97"/>
    <w:rsid w:val="00E6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1E1A35-CEE2-44E5-9616-CE1BB5C2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1B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A41B4F"/>
    <w:rPr>
      <w:b/>
      <w:bCs/>
      <w:kern w:val="44"/>
      <w:sz w:val="44"/>
      <w:szCs w:val="44"/>
    </w:rPr>
  </w:style>
  <w:style w:type="paragraph" w:styleId="a4">
    <w:name w:val="Balloon Text"/>
    <w:basedOn w:val="a"/>
    <w:link w:val="a5"/>
    <w:uiPriority w:val="99"/>
    <w:semiHidden/>
    <w:unhideWhenUsed/>
    <w:rsid w:val="00E6326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63263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5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F53D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F5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F53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2024-04-18T02:50:00Z</cp:lastPrinted>
  <dcterms:created xsi:type="dcterms:W3CDTF">2024-04-18T02:15:00Z</dcterms:created>
  <dcterms:modified xsi:type="dcterms:W3CDTF">2024-04-18T06:50:00Z</dcterms:modified>
</cp:coreProperties>
</file>